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-1  </w:t>
      </w:r>
    </w:p>
    <w:p>
      <w:pPr>
        <w:spacing w:line="360" w:lineRule="auto"/>
        <w:rPr>
          <w:rFonts w:hint="eastAsia"/>
          <w:sz w:val="30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绿色园区自评价报告</w:t>
      </w: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52"/>
        </w:rPr>
      </w:pP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  <w:u w:val="single"/>
        </w:rPr>
      </w:pPr>
      <w:r>
        <w:rPr>
          <w:rFonts w:hint="eastAsia" w:ascii="仿宋_GB2312" w:hAnsi="仿宋_GB2312" w:eastAsia="仿宋_GB2312" w:cs="仿宋_GB2312"/>
          <w:sz w:val="30"/>
        </w:rPr>
        <w:t>申报单位：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                        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0"/>
          <w:u w:val="single"/>
        </w:rPr>
      </w:pP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lang w:eastAsia="zh-CN"/>
        </w:rPr>
        <w:t>所在省市</w:t>
      </w:r>
      <w:r>
        <w:rPr>
          <w:rFonts w:hint="eastAsia" w:ascii="仿宋_GB2312" w:hAnsi="仿宋_GB2312" w:eastAsia="仿宋_GB2312" w:cs="仿宋_GB2312"/>
          <w:sz w:val="30"/>
        </w:rPr>
        <w:t>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                        </w:t>
      </w: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30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工业和信息化部制</w:t>
      </w:r>
    </w:p>
    <w:p>
      <w:pPr>
        <w:spacing w:line="360" w:lineRule="auto"/>
        <w:jc w:val="center"/>
        <w:rPr>
          <w:rFonts w:ascii="仿宋" w:hAnsi="仿宋" w:eastAsia="仿宋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20  年    月    日</w:t>
      </w:r>
    </w:p>
    <w:p>
      <w:pPr>
        <w:spacing w:line="360" w:lineRule="auto"/>
        <w:rPr>
          <w:rFonts w:ascii="Times New Roman" w:hAnsi="Times New Roman"/>
          <w:b/>
          <w:sz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rPr>
          <w:b/>
          <w:sz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t>填 写 说 明</w:t>
      </w:r>
    </w:p>
    <w:p>
      <w:pPr>
        <w:spacing w:line="360" w:lineRule="auto"/>
        <w:jc w:val="center"/>
        <w:rPr>
          <w:rFonts w:ascii="仿宋_GB2312" w:eastAsia="仿宋_GB2312"/>
          <w:b/>
          <w:sz w:val="30"/>
        </w:rPr>
      </w:pPr>
    </w:p>
    <w:p>
      <w:pPr>
        <w:numPr>
          <w:ilvl w:val="0"/>
          <w:numId w:val="0"/>
        </w:numPr>
        <w:tabs>
          <w:tab w:val="left" w:pos="600"/>
          <w:tab w:val="left" w:pos="1152"/>
        </w:tabs>
        <w:spacing w:line="580" w:lineRule="exact"/>
        <w:ind w:left="0" w:firstLine="0" w:firstLineChars="0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一、申请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园区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应当准确、如实填报。</w:t>
      </w:r>
    </w:p>
    <w:p>
      <w:pPr>
        <w:numPr>
          <w:ilvl w:val="0"/>
          <w:numId w:val="0"/>
        </w:numPr>
        <w:tabs>
          <w:tab w:val="left" w:pos="600"/>
          <w:tab w:val="left" w:pos="1152"/>
        </w:tabs>
        <w:spacing w:line="580" w:lineRule="exact"/>
        <w:ind w:left="0" w:firstLine="0" w:firstLineChars="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二、园区类型主要包括经济技术开发区、高新技术产业开发区、保税区、边境经济合作区、出口加工区、保税港区、新区、自贸区、省级开发区等。</w:t>
      </w:r>
    </w:p>
    <w:p>
      <w:pPr>
        <w:numPr>
          <w:ilvl w:val="0"/>
          <w:numId w:val="0"/>
        </w:numPr>
        <w:tabs>
          <w:tab w:val="left" w:pos="600"/>
          <w:tab w:val="left" w:pos="1152"/>
        </w:tabs>
        <w:spacing w:line="580" w:lineRule="exact"/>
        <w:ind w:left="0" w:firstLine="0" w:firstLineChars="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三、有关项目页面不够时，可加附页。</w:t>
      </w:r>
    </w:p>
    <w:p>
      <w:pPr>
        <w:numPr>
          <w:ilvl w:val="0"/>
          <w:numId w:val="0"/>
        </w:numPr>
        <w:tabs>
          <w:tab w:val="left" w:pos="600"/>
          <w:tab w:val="left" w:pos="1152"/>
        </w:tabs>
        <w:spacing w:line="580" w:lineRule="exact"/>
        <w:ind w:left="0" w:firstLine="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四、自评价报告应按照规定格式填写，并使用A4纸打印装订（一式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份、电子版一份）。</w:t>
      </w:r>
    </w:p>
    <w:p>
      <w:pPr>
        <w:spacing w:line="360" w:lineRule="auto"/>
        <w:jc w:val="center"/>
        <w:rPr>
          <w:rFonts w:hint="eastAsia" w:ascii="仿宋_GB2312" w:eastAsia="仿宋_GB2312" w:cs="黑体"/>
          <w:b/>
          <w:sz w:val="32"/>
          <w:szCs w:val="32"/>
        </w:rPr>
      </w:pPr>
      <w:r>
        <w:rPr>
          <w:rFonts w:ascii="仿宋_GB2312" w:eastAsia="仿宋_GB2312"/>
          <w:sz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基本信息表</w:t>
      </w:r>
    </w:p>
    <w:tbl>
      <w:tblPr>
        <w:tblStyle w:val="9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971"/>
        <w:gridCol w:w="127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园区名称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园区级别</w:t>
            </w:r>
          </w:p>
        </w:tc>
        <w:tc>
          <w:tcPr>
            <w:tcW w:w="2971" w:type="dxa"/>
            <w:vAlign w:val="center"/>
          </w:tcPr>
          <w:p>
            <w:pPr>
              <w:pStyle w:val="11"/>
              <w:numPr>
                <w:ilvl w:val="-1"/>
                <w:numId w:val="0"/>
              </w:numPr>
              <w:spacing w:line="360" w:lineRule="auto"/>
              <w:ind w:left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国家级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省级    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园区类型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971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园区负责人</w:t>
            </w:r>
          </w:p>
        </w:tc>
        <w:tc>
          <w:tcPr>
            <w:tcW w:w="2971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申报单位联系人</w:t>
            </w:r>
          </w:p>
        </w:tc>
        <w:tc>
          <w:tcPr>
            <w:tcW w:w="2971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园区简介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34" w:type="dxa"/>
            <w:gridSpan w:val="4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7" w:firstLineChars="20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97" w:firstLineChars="20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我单位郑重承诺：本次申报绿色园区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示范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7" w:firstLineChars="20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负责人签字：          </w:t>
            </w:r>
          </w:p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ind w:left="0" w:leftChars="0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（盖章）</w:t>
            </w:r>
          </w:p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日期：  </w:t>
            </w:r>
          </w:p>
          <w:p>
            <w:pPr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、绿色园区建设或改造简述（3000字）</w:t>
      </w:r>
    </w:p>
    <w:tbl>
      <w:tblPr>
        <w:tblStyle w:val="9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4" w:type="dxa"/>
            <w:shd w:val="clear" w:color="auto" w:fill="auto"/>
            <w:vAlign w:val="top"/>
          </w:tcPr>
          <w:p>
            <w:pPr>
              <w:pStyle w:val="16"/>
              <w:widowControl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对绿色园区建设或改造开展的工作、取得的成效和未来三年改造计划等进行简要叙述。</w:t>
            </w: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  <w:t xml:space="preserve">                                                 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>
      <w:pPr>
        <w:spacing w:line="360" w:lineRule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、绿色园区自评价结果情况</w:t>
      </w:r>
    </w:p>
    <w:tbl>
      <w:tblPr>
        <w:tblStyle w:val="9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64"/>
        <w:gridCol w:w="1390"/>
        <w:gridCol w:w="201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基本要求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符合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</w:t>
            </w:r>
            <w:r>
              <w:rPr>
                <w:rFonts w:hint="eastAsia" w:ascii="仿宋_GB2312" w:eastAsia="仿宋_GB2312"/>
                <w:sz w:val="24"/>
                <w:szCs w:val="24"/>
              </w:rPr>
              <w:t>符合</w:t>
            </w: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近三年平均得分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13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第1年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第2年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第3年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bCs/>
          <w:sz w:val="36"/>
          <w:szCs w:val="32"/>
        </w:rPr>
      </w:pPr>
      <w:r>
        <w:rPr>
          <w:rFonts w:ascii="方正小标宋简体" w:eastAsia="方正小标宋简体"/>
          <w:bCs/>
          <w:sz w:val="30"/>
          <w:szCs w:val="30"/>
        </w:rPr>
        <w:br w:type="page"/>
      </w:r>
      <w:r>
        <w:rPr>
          <w:rFonts w:ascii="黑体" w:hAnsi="黑体" w:eastAsia="黑体"/>
          <w:bCs/>
          <w:sz w:val="36"/>
          <w:szCs w:val="36"/>
        </w:rPr>
        <w:t>园区</w:t>
      </w:r>
      <w:r>
        <w:rPr>
          <w:rFonts w:hint="eastAsia" w:ascii="黑体" w:hAnsi="黑体" w:eastAsia="黑体"/>
          <w:bCs/>
          <w:sz w:val="36"/>
          <w:szCs w:val="36"/>
        </w:rPr>
        <w:t>指标符合性评价</w:t>
      </w:r>
    </w:p>
    <w:p>
      <w:pPr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第1年（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</w:rPr>
        <w:t>年）园区数据清单</w:t>
      </w:r>
    </w:p>
    <w:tbl>
      <w:tblPr>
        <w:tblStyle w:val="9"/>
        <w:tblW w:w="9787" w:type="dxa"/>
        <w:jc w:val="center"/>
        <w:tblInd w:w="3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元/m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亿元/km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第2年（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</w:rPr>
        <w:t>年）指标数据清单</w:t>
      </w:r>
    </w:p>
    <w:tbl>
      <w:tblPr>
        <w:tblStyle w:val="9"/>
        <w:tblW w:w="9787" w:type="dxa"/>
        <w:jc w:val="center"/>
        <w:tblInd w:w="3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eastAsia="zh-CN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元/m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亿元/km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bCs/>
          <w:sz w:val="30"/>
          <w:szCs w:val="30"/>
        </w:rPr>
      </w:pPr>
    </w:p>
    <w:p>
      <w:pPr>
        <w:spacing w:line="360" w:lineRule="auto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第3年（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</w:rPr>
        <w:t>年）指标数据清单</w:t>
      </w:r>
    </w:p>
    <w:tbl>
      <w:tblPr>
        <w:tblStyle w:val="9"/>
        <w:tblW w:w="9787" w:type="dxa"/>
        <w:jc w:val="center"/>
        <w:tblInd w:w="3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eastAsia="zh-CN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元/m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亿元/km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bCs/>
          <w:sz w:val="36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Cs/>
          <w:sz w:val="36"/>
          <w:szCs w:val="32"/>
        </w:rPr>
      </w:pPr>
      <w:r>
        <w:rPr>
          <w:rFonts w:ascii="黑体" w:hAnsi="黑体" w:eastAsia="黑体"/>
          <w:bCs/>
          <w:sz w:val="36"/>
          <w:szCs w:val="32"/>
        </w:rPr>
        <w:t>园区</w:t>
      </w:r>
      <w:r>
        <w:rPr>
          <w:rFonts w:hint="eastAsia" w:ascii="黑体" w:hAnsi="黑体" w:eastAsia="黑体"/>
          <w:bCs/>
          <w:sz w:val="36"/>
          <w:szCs w:val="32"/>
        </w:rPr>
        <w:t>基本要求符合性评价</w:t>
      </w:r>
    </w:p>
    <w:p>
      <w:pPr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国家和地方绿色、循环和低碳相关法律法规、政策和标准应得到有效的贯彻执行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园区重点企业100%实施清洁生产审核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园区建立履行绿色发展工作职责的专门机构、配备2名以上专职工作人员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鼓励园区建立并运行环境管理体系和能源管理体系，建立园区能源监测管理平台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鼓励园区建设并运行风能、太阳能等可再生能源应用设施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-2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</w:t>
      </w:r>
    </w:p>
    <w:p>
      <w:pPr>
        <w:spacing w:line="360" w:lineRule="auto"/>
        <w:jc w:val="both"/>
        <w:rPr>
          <w:rFonts w:ascii="方正小标宋简体" w:eastAsia="方正小标宋简体"/>
          <w:bCs/>
          <w:sz w:val="52"/>
          <w:szCs w:val="52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ascii="黑体" w:hAnsi="黑体" w:eastAsia="黑体"/>
          <w:bCs/>
          <w:sz w:val="52"/>
          <w:szCs w:val="52"/>
        </w:rPr>
        <w:t>绿色</w:t>
      </w:r>
      <w:r>
        <w:rPr>
          <w:rFonts w:hint="eastAsia" w:ascii="黑体" w:hAnsi="黑体" w:eastAsia="黑体"/>
          <w:bCs/>
          <w:sz w:val="52"/>
          <w:szCs w:val="52"/>
        </w:rPr>
        <w:t>园区第三方评价报告</w:t>
      </w:r>
    </w:p>
    <w:p>
      <w:pPr>
        <w:rPr>
          <w:rFonts w:ascii="仿宋_GB2312" w:hAnsi="仿宋_GB2312" w:eastAsia="仿宋_GB2312" w:cs="仿宋_GB2312"/>
          <w:sz w:val="28"/>
        </w:rPr>
      </w:pPr>
    </w:p>
    <w:p>
      <w:pPr>
        <w:rPr>
          <w:rFonts w:ascii="仿宋_GB2312" w:hAnsi="仿宋_GB2312" w:eastAsia="仿宋_GB2312" w:cs="仿宋_GB2312"/>
          <w:sz w:val="28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spacing w:line="360" w:lineRule="auto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园   区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名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称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</w:p>
    <w:p>
      <w:pPr>
        <w:spacing w:line="36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  <w:u w:val="none"/>
        </w:rPr>
      </w:pPr>
    </w:p>
    <w:p>
      <w:pPr>
        <w:spacing w:line="360" w:lineRule="auto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第三方评价机构名称：</w:t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工业和信息化部制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  年    月    日</w:t>
      </w:r>
    </w:p>
    <w:p>
      <w:pPr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bCs/>
          <w:sz w:val="32"/>
          <w:szCs w:val="32"/>
        </w:rPr>
        <w:t>基本信息表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66"/>
        <w:gridCol w:w="990"/>
        <w:gridCol w:w="795"/>
        <w:gridCol w:w="20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  <w:t>一、园区基本信息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5926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园区地址</w:t>
            </w:r>
          </w:p>
        </w:tc>
        <w:tc>
          <w:tcPr>
            <w:tcW w:w="5926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园区负责人</w:t>
            </w:r>
          </w:p>
        </w:tc>
        <w:tc>
          <w:tcPr>
            <w:tcW w:w="1785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负责人电话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园区联系人</w:t>
            </w:r>
          </w:p>
        </w:tc>
        <w:tc>
          <w:tcPr>
            <w:tcW w:w="1785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85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传真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bottom w:val="nil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第三方机构名称</w:t>
            </w:r>
          </w:p>
        </w:tc>
        <w:tc>
          <w:tcPr>
            <w:tcW w:w="5926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第三方机构地址</w:t>
            </w:r>
          </w:p>
        </w:tc>
        <w:tc>
          <w:tcPr>
            <w:tcW w:w="5926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机构法定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785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法人代表电话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机构联系人</w:t>
            </w:r>
          </w:p>
        </w:tc>
        <w:tc>
          <w:tcPr>
            <w:tcW w:w="1785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报告编制负责人</w:t>
            </w:r>
          </w:p>
        </w:tc>
        <w:tc>
          <w:tcPr>
            <w:tcW w:w="1785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负责人电话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报告审核人</w:t>
            </w:r>
          </w:p>
        </w:tc>
        <w:tc>
          <w:tcPr>
            <w:tcW w:w="1785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审核人电话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  <w:lang w:eastAsia="zh-CN"/>
              </w:rPr>
              <w:t>三、绿色园区评价结果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基本要求</w:t>
            </w:r>
          </w:p>
        </w:tc>
        <w:tc>
          <w:tcPr>
            <w:tcW w:w="2251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符合  </w:t>
            </w:r>
            <w:r>
              <w:rPr>
                <w:rFonts w:hint="eastAsia" w:ascii="仿宋" w:hAnsi="仿宋" w:eastAsia="仿宋" w:cs="华文中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符合</w:t>
            </w:r>
          </w:p>
        </w:tc>
        <w:tc>
          <w:tcPr>
            <w:tcW w:w="201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近三年评价得分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1456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第1年</w:t>
            </w:r>
          </w:p>
        </w:tc>
        <w:tc>
          <w:tcPr>
            <w:tcW w:w="4936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第2年</w:t>
            </w:r>
          </w:p>
        </w:tc>
        <w:tc>
          <w:tcPr>
            <w:tcW w:w="4936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第3年</w:t>
            </w:r>
          </w:p>
        </w:tc>
        <w:tc>
          <w:tcPr>
            <w:tcW w:w="4936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本机构承诺已对园区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进行全面审核，保证园区数据真实有效，评价程序公正，评价结果客观。评价报告若存在弄虚作假，本机构愿承担责任。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 xml:space="preserve">  负责人签字：</w:t>
            </w:r>
          </w:p>
          <w:p>
            <w:pPr>
              <w:spacing w:line="360" w:lineRule="auto"/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单位公章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480" w:lineRule="auto"/>
        <w:jc w:val="center"/>
        <w:outlineLvl w:val="0"/>
        <w:rPr>
          <w:rFonts w:hint="default" w:ascii="Times New Roman" w:hAnsi="Times New Roman" w:eastAsia="黑体"/>
          <w:bCs/>
          <w:color w:val="000000"/>
          <w:sz w:val="36"/>
          <w:szCs w:val="22"/>
          <w:lang w:eastAsia="zh-CN"/>
        </w:rPr>
      </w:pPr>
      <w:r>
        <w:rPr>
          <w:rFonts w:hint="default" w:ascii="Times New Roman" w:hAnsi="Times New Roman" w:eastAsia="黑体"/>
          <w:bCs/>
          <w:color w:val="000000"/>
          <w:sz w:val="36"/>
          <w:szCs w:val="22"/>
          <w:lang w:eastAsia="zh-CN"/>
        </w:rPr>
        <w:t>绿色园区评价报告</w:t>
      </w:r>
      <w:r>
        <w:rPr>
          <w:rFonts w:hint="eastAsia" w:ascii="Times New Roman" w:hAnsi="Times New Roman" w:eastAsia="黑体"/>
          <w:bCs/>
          <w:color w:val="000000"/>
          <w:sz w:val="36"/>
          <w:szCs w:val="22"/>
          <w:lang w:eastAsia="zh-CN"/>
        </w:rPr>
        <w:t>（格式）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  <w:t>一、评价园区情况介绍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主要介绍</w:t>
      </w:r>
      <w:r>
        <w:rPr>
          <w:rFonts w:hint="eastAsia" w:ascii="仿宋_GB2312" w:eastAsia="仿宋_GB2312"/>
          <w:sz w:val="30"/>
          <w:szCs w:val="30"/>
          <w:lang w:eastAsia="zh-CN"/>
        </w:rPr>
        <w:t>绿色园区</w:t>
      </w:r>
      <w:r>
        <w:rPr>
          <w:rFonts w:hint="eastAsia" w:ascii="仿宋_GB2312" w:eastAsia="仿宋_GB2312"/>
          <w:sz w:val="30"/>
          <w:szCs w:val="30"/>
        </w:rPr>
        <w:t>评价的目的、依据及被评价</w:t>
      </w:r>
      <w:r>
        <w:rPr>
          <w:rFonts w:hint="eastAsia" w:ascii="仿宋_GB2312" w:eastAsia="仿宋_GB2312"/>
          <w:sz w:val="30"/>
          <w:szCs w:val="30"/>
          <w:lang w:eastAsia="zh-CN"/>
        </w:rPr>
        <w:t>园区</w:t>
      </w:r>
      <w:r>
        <w:rPr>
          <w:rFonts w:hint="eastAsia" w:ascii="仿宋_GB2312" w:eastAsia="仿宋_GB2312"/>
          <w:sz w:val="30"/>
          <w:szCs w:val="30"/>
        </w:rPr>
        <w:t>的基本情况等内容。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  <w:t>评价过程描述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主要介绍评价工作安排、评价人员组成、文件资料评价情况、现场评价情况、数据收集</w:t>
      </w:r>
      <w:r>
        <w:rPr>
          <w:rFonts w:hint="eastAsia" w:ascii="仿宋_GB2312" w:eastAsia="仿宋_GB2312"/>
          <w:sz w:val="30"/>
          <w:szCs w:val="30"/>
          <w:lang w:eastAsia="zh-CN"/>
        </w:rPr>
        <w:t>及审核的过程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指标数据的不确定性分析、</w:t>
      </w:r>
      <w:r>
        <w:rPr>
          <w:rFonts w:hint="eastAsia" w:ascii="仿宋_GB2312" w:eastAsia="仿宋_GB2312"/>
          <w:sz w:val="30"/>
          <w:szCs w:val="30"/>
        </w:rPr>
        <w:t>报告编写及评价结论复核等内容。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  <w:t>、园区绿色化建设或改造主要做法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仿宋_GB2312" w:hAnsi="Times New Roman" w:eastAsia="仿宋_GB2312" w:cs="Times New Roman"/>
          <w:bCs w:val="0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 w:val="0"/>
          <w:kern w:val="0"/>
          <w:sz w:val="30"/>
          <w:szCs w:val="30"/>
          <w:lang w:eastAsia="zh-CN"/>
        </w:rPr>
        <w:t>主要介绍为推动绿色园区建设或改造所采取的主要做法。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  <w:t>、绿色园区建设或改造工作亮点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 w:val="0"/>
          <w:kern w:val="0"/>
          <w:sz w:val="30"/>
          <w:szCs w:val="30"/>
          <w:lang w:eastAsia="zh-CN"/>
        </w:rPr>
        <w:t>主要介绍绿色园区建设或改造工作中的亮点。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  <w:t>、绿色园区建设或改造中存在的问题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仿宋_GB2312" w:hAnsi="Times New Roman" w:eastAsia="仿宋_GB2312" w:cs="Times New Roman"/>
          <w:bCs w:val="0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 w:val="0"/>
          <w:kern w:val="0"/>
          <w:sz w:val="30"/>
          <w:szCs w:val="30"/>
          <w:lang w:eastAsia="zh-CN"/>
        </w:rPr>
        <w:t>主要介绍绿色园区建设或改造过程中存在的问题。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  <w:t>、有关建议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仿宋_GB2312" w:hAnsi="Times New Roman" w:eastAsia="仿宋_GB2312" w:cs="Times New Roman"/>
          <w:bCs w:val="0"/>
          <w:kern w:val="0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对</w:t>
      </w:r>
      <w:r>
        <w:rPr>
          <w:rFonts w:hint="eastAsia" w:ascii="仿宋_GB2312" w:hAnsi="Times New Roman" w:eastAsia="仿宋_GB2312" w:cs="Times New Roman"/>
          <w:bCs w:val="0"/>
          <w:kern w:val="0"/>
          <w:sz w:val="30"/>
          <w:szCs w:val="30"/>
          <w:lang w:eastAsia="zh-CN"/>
        </w:rPr>
        <w:t>园区</w:t>
      </w:r>
      <w:r>
        <w:rPr>
          <w:rFonts w:ascii="Times New Roman" w:hAnsi="Times New Roman" w:eastAsia="仿宋_GB2312" w:cs="Times New Roman"/>
          <w:sz w:val="30"/>
          <w:szCs w:val="30"/>
        </w:rPr>
        <w:t>持续创建绿色</w:t>
      </w:r>
      <w:r>
        <w:rPr>
          <w:rFonts w:hint="eastAsia" w:ascii="仿宋_GB2312" w:hAnsi="Times New Roman" w:eastAsia="仿宋_GB2312" w:cs="Times New Roman"/>
          <w:bCs w:val="0"/>
          <w:kern w:val="0"/>
          <w:sz w:val="30"/>
          <w:szCs w:val="30"/>
          <w:lang w:eastAsia="zh-CN"/>
        </w:rPr>
        <w:t>园区</w:t>
      </w:r>
      <w:r>
        <w:rPr>
          <w:rFonts w:ascii="Times New Roman" w:hAnsi="Times New Roman" w:eastAsia="仿宋_GB2312" w:cs="Times New Roman"/>
          <w:sz w:val="30"/>
          <w:szCs w:val="30"/>
        </w:rPr>
        <w:t>的下一步工作提出建议。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  <w:t>参考文件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</w:rPr>
        <w:t>清单</w:t>
      </w:r>
    </w:p>
    <w:p>
      <w:pPr>
        <w:numPr>
          <w:ilvl w:val="-1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列出报告编写过程中所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参考</w:t>
      </w:r>
      <w:r>
        <w:rPr>
          <w:rFonts w:ascii="Times New Roman" w:hAnsi="Times New Roman" w:eastAsia="仿宋_GB2312" w:cs="Times New Roman"/>
          <w:sz w:val="30"/>
          <w:szCs w:val="30"/>
        </w:rPr>
        <w:t>的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园区相关材料清单。</w:t>
      </w:r>
    </w:p>
    <w:p>
      <w:pPr>
        <w:numPr>
          <w:ilvl w:val="-1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eastAsia="zh-CN"/>
        </w:rPr>
        <w:t>八、第三方机构资质符合性证明材料</w:t>
      </w:r>
    </w:p>
    <w:p>
      <w:pPr>
        <w:numPr>
          <w:ilvl w:val="-1"/>
          <w:numId w:val="0"/>
        </w:numPr>
        <w:snapToGrid w:val="0"/>
        <w:spacing w:beforeLines="0" w:afterLines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列出第三方机构满足条件的资质符合性证明材料。</w:t>
      </w:r>
    </w:p>
    <w:p>
      <w:pPr>
        <w:snapToGrid w:val="0"/>
        <w:spacing w:beforeLines="0" w:afterLines="0" w:line="360" w:lineRule="auto"/>
        <w:ind w:firstLine="640" w:firstLineChars="200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sz w:val="30"/>
          <w:szCs w:val="30"/>
        </w:rPr>
        <w:br w:type="page"/>
      </w:r>
      <w:r>
        <w:rPr>
          <w:rFonts w:hint="eastAsia" w:ascii="黑体" w:hAnsi="黑体" w:eastAsia="黑体"/>
          <w:bCs/>
          <w:sz w:val="36"/>
          <w:szCs w:val="36"/>
        </w:rPr>
        <w:t>园区评价指标数据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评价</w:t>
      </w:r>
      <w:r>
        <w:rPr>
          <w:rFonts w:hint="eastAsia" w:ascii="黑体" w:hAnsi="黑体" w:eastAsia="黑体"/>
          <w:bCs/>
          <w:sz w:val="36"/>
          <w:szCs w:val="36"/>
        </w:rPr>
        <w:t>清单</w:t>
      </w:r>
    </w:p>
    <w:p>
      <w:pPr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第1年（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</w:rPr>
        <w:t>年）指标数据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评价</w:t>
      </w:r>
      <w:r>
        <w:rPr>
          <w:rFonts w:hint="eastAsia" w:ascii="黑体" w:hAnsi="黑体" w:eastAsia="黑体"/>
          <w:bCs/>
          <w:sz w:val="30"/>
          <w:szCs w:val="30"/>
        </w:rPr>
        <w:t>情况</w:t>
      </w:r>
    </w:p>
    <w:tbl>
      <w:tblPr>
        <w:tblStyle w:val="9"/>
        <w:tblW w:w="9787" w:type="dxa"/>
        <w:jc w:val="center"/>
        <w:tblInd w:w="3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元/m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亿元/km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第2年（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</w:rPr>
        <w:t>年）指标数据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评价</w:t>
      </w:r>
      <w:r>
        <w:rPr>
          <w:rFonts w:hint="eastAsia" w:ascii="黑体" w:hAnsi="黑体" w:eastAsia="黑体"/>
          <w:bCs/>
          <w:sz w:val="30"/>
          <w:szCs w:val="30"/>
        </w:rPr>
        <w:t>情况</w:t>
      </w:r>
    </w:p>
    <w:tbl>
      <w:tblPr>
        <w:tblStyle w:val="9"/>
        <w:tblW w:w="9787" w:type="dxa"/>
        <w:jc w:val="center"/>
        <w:tblInd w:w="3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元/m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亿元/km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第3年（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</w:rPr>
        <w:t>年）指标数据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评价</w:t>
      </w:r>
      <w:r>
        <w:rPr>
          <w:rFonts w:hint="eastAsia" w:ascii="黑体" w:hAnsi="黑体" w:eastAsia="黑体"/>
          <w:bCs/>
          <w:sz w:val="30"/>
          <w:szCs w:val="30"/>
        </w:rPr>
        <w:t>情况</w:t>
      </w:r>
    </w:p>
    <w:tbl>
      <w:tblPr>
        <w:tblStyle w:val="9"/>
        <w:tblW w:w="9787" w:type="dxa"/>
        <w:jc w:val="center"/>
        <w:tblInd w:w="3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能源利用绿色化指标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元/m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亿元/km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绿色园区标准体系完善程度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编制绿色园区发展规划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pStyle w:val="11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绿色园区信息平台完善程度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hAnsi="黑体" w:eastAsia="黑体"/>
          <w:bCs/>
          <w:sz w:val="36"/>
          <w:szCs w:val="36"/>
        </w:rPr>
        <w:t>园区</w:t>
      </w:r>
      <w:r>
        <w:rPr>
          <w:rFonts w:hint="eastAsia" w:ascii="黑体" w:hAnsi="黑体" w:eastAsia="黑体"/>
          <w:bCs/>
          <w:sz w:val="36"/>
          <w:szCs w:val="36"/>
        </w:rPr>
        <w:t>基本要求符合性评价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98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1751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eastAsia="zh-CN"/>
              </w:rPr>
              <w:t>评价</w:t>
            </w: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国家和地方绿色、循环和低碳相关法律法规、政策和标准应得到有效的贯彻执行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园区重点企业100%实施清洁生产审核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园区建立履行绿色发展工作职责的专门机构、配备2名以上专职工作人员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鼓励园区建立并运行环境管理体系和能源管理体系，建立园区能源监测管理平台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鼓励园区建设并运行风能、太阳能等可再生能源应用设施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01B3F96"/>
    <w:rsid w:val="000B568A"/>
    <w:rsid w:val="001D6B10"/>
    <w:rsid w:val="001E413C"/>
    <w:rsid w:val="0024687F"/>
    <w:rsid w:val="00261F9A"/>
    <w:rsid w:val="00277358"/>
    <w:rsid w:val="002B7982"/>
    <w:rsid w:val="002D152B"/>
    <w:rsid w:val="002F4838"/>
    <w:rsid w:val="00370678"/>
    <w:rsid w:val="003869D4"/>
    <w:rsid w:val="00445B70"/>
    <w:rsid w:val="004C78D5"/>
    <w:rsid w:val="005B1815"/>
    <w:rsid w:val="006345F8"/>
    <w:rsid w:val="006919BC"/>
    <w:rsid w:val="006A6A67"/>
    <w:rsid w:val="0082738F"/>
    <w:rsid w:val="00982030"/>
    <w:rsid w:val="00AC3C27"/>
    <w:rsid w:val="00B22029"/>
    <w:rsid w:val="00B41A65"/>
    <w:rsid w:val="00C3694C"/>
    <w:rsid w:val="00D64D82"/>
    <w:rsid w:val="00E06C1B"/>
    <w:rsid w:val="00E91402"/>
    <w:rsid w:val="00F368CC"/>
    <w:rsid w:val="00F71D43"/>
    <w:rsid w:val="01511166"/>
    <w:rsid w:val="02742172"/>
    <w:rsid w:val="0A422530"/>
    <w:rsid w:val="0B4A568A"/>
    <w:rsid w:val="0CBC4365"/>
    <w:rsid w:val="104C4F32"/>
    <w:rsid w:val="1127018E"/>
    <w:rsid w:val="15A65902"/>
    <w:rsid w:val="18E01E8E"/>
    <w:rsid w:val="19667220"/>
    <w:rsid w:val="1D651AF0"/>
    <w:rsid w:val="1FC54E2E"/>
    <w:rsid w:val="201B3F96"/>
    <w:rsid w:val="25A12D8B"/>
    <w:rsid w:val="2612597F"/>
    <w:rsid w:val="27C76AC8"/>
    <w:rsid w:val="2D637EA0"/>
    <w:rsid w:val="2E2943E6"/>
    <w:rsid w:val="2E962738"/>
    <w:rsid w:val="35B67552"/>
    <w:rsid w:val="3EEC42E1"/>
    <w:rsid w:val="3EFE3FDE"/>
    <w:rsid w:val="41CE65C9"/>
    <w:rsid w:val="44373D73"/>
    <w:rsid w:val="449F113B"/>
    <w:rsid w:val="46974A08"/>
    <w:rsid w:val="48E171FE"/>
    <w:rsid w:val="4A901C1B"/>
    <w:rsid w:val="522E4F13"/>
    <w:rsid w:val="535E0147"/>
    <w:rsid w:val="539B3B54"/>
    <w:rsid w:val="54D30050"/>
    <w:rsid w:val="573A08F3"/>
    <w:rsid w:val="5EE347E5"/>
    <w:rsid w:val="600B462F"/>
    <w:rsid w:val="6B3A4D72"/>
    <w:rsid w:val="6B5446B0"/>
    <w:rsid w:val="6B9B6BC4"/>
    <w:rsid w:val="6DDE4D72"/>
    <w:rsid w:val="711024D7"/>
    <w:rsid w:val="71873168"/>
    <w:rsid w:val="71EE74EF"/>
    <w:rsid w:val="76C16E5F"/>
    <w:rsid w:val="7D9A17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qFormat/>
    <w:uiPriority w:val="0"/>
    <w:rPr>
      <w:b/>
      <w:bCs/>
    </w:rPr>
  </w:style>
  <w:style w:type="paragraph" w:styleId="3">
    <w:name w:val="annotation text"/>
    <w:basedOn w:val="1"/>
    <w:link w:val="13"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qFormat/>
    <w:uiPriority w:val="0"/>
    <w:rPr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文字 Char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批注主题 Char"/>
    <w:link w:val="2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5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列出段落2"/>
    <w:basedOn w:val="1"/>
    <w:qFormat/>
    <w:uiPriority w:val="99"/>
    <w:pPr>
      <w:ind w:firstLine="420" w:firstLine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19</Pages>
  <Words>1093</Words>
  <Characters>6232</Characters>
  <Lines>51</Lines>
  <Paragraphs>14</Paragraphs>
  <ScaleCrop>false</ScaleCrop>
  <LinksUpToDate>false</LinksUpToDate>
  <CharactersWithSpaces>7311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2017-01-22T08:41:00Z</dcterms:created>
  <dc:creator>admin</dc:creator>
  <cp:lastModifiedBy>王银生/iitha</cp:lastModifiedBy>
  <cp:lastPrinted>2017-02-18T08:45:00Z</cp:lastPrinted>
  <dcterms:modified xsi:type="dcterms:W3CDTF">2017-03-09T08:19:51Z</dcterms:modified>
  <dc:title>附件5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